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400047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ประกาศเทศบาลตำบลลานข่อย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เรื่อง</w:t>
      </w:r>
      <w:r w:rsidRPr="00400047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สอบราคาจ้างโครงการจำนวน</w:t>
      </w:r>
      <w:r w:rsidRPr="00400047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 2  </w:t>
      </w:r>
      <w:r w:rsidRPr="00400047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โครงการ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   ……………………………….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ด้วยเทศบาลตำบลลานข่อย  มีความประสงค์สอบราคาจ้างจำนวน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2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โครงการ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ดังนี้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1695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1.     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โครงการปรับปรุงขยายเขตท่อเมนส่งน้ำประปาสี่แยกมาดนั่ง</w:t>
      </w:r>
      <w:proofErr w:type="gramStart"/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หมู่ที่</w:t>
      </w:r>
      <w:proofErr w:type="gramEnd"/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2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ระยะทาง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   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1695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ไม่น้อยกว่า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1,500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เมตร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รายละเอียดตามแบบแปลนของเทศบาลตำบลลานข่อย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                               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ราคากลาง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299,700.-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บาท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(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สองแสนเก้าหมื่นเก้าพันเจ็ดร้อยบาทถ้วน)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        2. 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โครงการจ้างเหมาปรับปรุงซ่อมแซมศูนย์พัฒนาเด็กเล็กบ้านลานข่อย</w:t>
      </w:r>
      <w:proofErr w:type="gramStart"/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รายละเอียดแนบท้าย</w:t>
      </w:r>
      <w:proofErr w:type="gramEnd"/>
      <w:r w:rsidRPr="00400047">
        <w:rPr>
          <w:rFonts w:ascii="Tahoma" w:eastAsia="Times New Roman" w:hAnsi="Tahoma" w:cs="Tahoma"/>
          <w:color w:val="000000"/>
          <w:sz w:val="20"/>
          <w:szCs w:val="20"/>
        </w:rPr>
        <w:t>           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  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ราคากลาง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196,800.-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บาท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(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หนึ่งแสนเก้าหมื่นหกพันแปดร้อยบาทถ้วน)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ผู้มีสิทธิเสนอราคาจะต้องมีคุณสมบัติดังนี้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1.     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เป็นนิติบุคคล หรือบุคคลธรรมดาที่มีอาชีพรับจ้างทำงานที่สอบราคาจ้างดังกล่าว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2.     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ไม่เป็นผู้ที่ถูกแจ้งเวียนชื่อเป็นผู้ทิ้งงานของทางราชการ รัฐวิสาหกิจหรือหน่วยงานบริหารราชการส่วนท้องถิ่น ในขณะที่ยื่นซองสอบราคา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     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3.     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          4. 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เป็นผู้มีผลงานก่อสร้างประเภทเดียวกันกับงานที่สอบราคาจ้าง ในวงเงินไม่น้อยกว่า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50%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    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ของราคากลางที่จะสอบราคาจ้างครั้งนี้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5.     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6.     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บุคคลหรือนิติบุคลที่จะเข้าม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e - Government</w:t>
      </w:r>
      <w:proofErr w:type="gramStart"/>
      <w:r w:rsidRPr="00400047">
        <w:rPr>
          <w:rFonts w:ascii="Tahoma" w:eastAsia="Times New Roman" w:hAnsi="Tahoma" w:cs="Tahoma"/>
          <w:color w:val="000000"/>
          <w:sz w:val="20"/>
          <w:szCs w:val="20"/>
        </w:rPr>
        <w:t>  Procurement</w:t>
      </w:r>
      <w:proofErr w:type="gramEnd"/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 :  e – GP)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ของกรมบัญชีกลาง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บันทึกข้อมูลของคู่สัญญาที่ต้องแสดงบัญชีรายรับรายจ่ายในระบบอิเล็กทรอนิกส์ดังกล่าวด้วย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180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7.      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คู่สัญญาต้องรับและจ่ายเงินผ่านบัญชีเงินฝากธนาคาร</w:t>
      </w:r>
      <w:proofErr w:type="gramStart"/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เว้นแต่การรับจ่ายเงินแต่ละครั้งซึ่งมูลค่าไม่เกินสามหมื่นบาทคู่สัญญาอาจรับจ่ายเป็นเงินสดก็ได้</w:t>
      </w:r>
      <w:proofErr w:type="gramEnd"/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กำหนดดูสถานที่ก่อสร้าง ณ สถานที่ก่อสร้างในวันที่  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21 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กันยายน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2558 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โดยพร้อมกัน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            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ที่สำนักงานเทศบาลตำบลลานข่อย  เพื่อเจ้าหน้าที่จะได้นำไปดูสถานที่พร้อมกันและรับฟังคำชี้แจงรายละเอียดเพิ่มเติม ระหว่างเวลา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09.00 - 12.00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น. ณ สถานที่ก่อสร้าง ผู้ที่มาแสดงตนและลงชื่อดูสถานที่หลังเวลา และผู้ที่ไม่มาดูสถานที่ถือว่ารับทราบหลักเกณฑ์ตามที่เทศบาลตำบลลานข่อยทุกประการ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lastRenderedPageBreak/>
        <w:t>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       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กำหนดยื่นซองสอบราคา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เสนอราคาจะต้องยื่นซองสอบราคาที่ปิดผนึกซองเรียบร้อยจ่าหน้าซอง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        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ถึงประธานคณะกรรมการเปิดซองสอบราคา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โดยระบุไว้ที่หน้าซองว่า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“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ใบเสนอราคาตามเอกสารสอบราคาเลขที่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 28/2558” 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และ “ใบเสนอราคาตามเอกสารสอบราคาเลขที่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 29/2558” 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ยื่นโดยตรงต่องานพัสดุ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กองคลังเทศบาลตำบลลานข่อย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ณ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สำนักงานเทศบาลตำบลลานข่อย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ระหว่างวันที่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9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กันยายน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2558  -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วันที่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22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กันยายน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2558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ระหว่างเวลา  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08.30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น. -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16.30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น.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และในวันที่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23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กันยายน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2558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ระหว่างเวลา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08.30 - 16.30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น. ณ ศูนย์รวมข้อมูลข่าวสารการจัดซื้อจัดจ้างระดับอำเภอ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(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ที่ว่าการอำเภอป่าพะยอม)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จังหวัดพัทลุง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โดยถือเอานาฬิกาของสำนักงานเทศบาลตำบลลานข่อยเป็นหลัก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เมื่อพ้นกำหนดเวลายื่นซองสอบราคาแล้วจะไม่รับซองสอบราคาโดยเด็ดขาด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ผู้เสนอราคาจะต้องยื่นซองสอบราคาที่ต้องการยื่นซองสอบราคาทางไปรษณีย์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(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ให้แจ้งความประสงค์วันรับเอกสารสอบราคา)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ผู้เสนอราคาที่ต้องการจะยื่นซองสอบราคาที่ปิดผนึกซองเรียบร้อยจ่าหน้าซองถึงประธานคณะกรรมการเปิดซองสอบราคา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โดยระบุไว้ที่หน้าซองว่า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“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ใบเสนอราคาตามเอกสารสอบราคาเลขที่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29/2558”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และ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“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ใบเสนอราคาตามเอกสารสอบราคาเลขที่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 29/2558” 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งานพัสดุ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กองคลังเทศบาลตำบลลานข่อย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อำเภอป่าพะยอม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จังหวัดพัทลุง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 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ยื่นโดยตรงต่อเทศบาลตำบลลานข่อย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ในวันที่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9 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กันยายน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2558  -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วันที่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22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กันยายน  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2558 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ระหว่างเวลา  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08.30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น. -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16.30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น. โดยให้ถือตราประทับของไปรษณีย์เป็นสำคัญ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   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เมื่อพ้นกำหนดเวลายื่นซองสอบราคาแล้ว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จะไม่รับซองสอบราคาโยเด็ดขาดและคณะกรรมการเปิดซองสอบราคา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จะเปิดซองสอบราคาในวันที่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  24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 xml:space="preserve">กันยายน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2558 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ตั้งแต่เวลา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  09.30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น. เป็นต้นไป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ณ ศูนย์รวมข้อมูลข่าวสารการจัดซื้อจัดจ้างระดับอำเภอ  (ที่ว่าการอำเภอป่าพะยอม)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จังหวัดพัทลุง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ผู้สนใจติดต่อขอซื้อเอกสารสอบราคา ในราคาชุดละ  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1,000.-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บาท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ได้ที่สำนักงานเทศบาลตำบลลานข่อย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อำเภอป่าพะยอม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จังหวัดพัทลุง  ระหว่างวันที่  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9 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กันยายน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  2558 –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วันที่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 xml:space="preserve">  23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  <w:cs/>
        </w:rPr>
        <w:t>กันยายน</w:t>
      </w:r>
      <w:r w:rsidRPr="00400047">
        <w:rPr>
          <w:rFonts w:ascii="Tahoma" w:eastAsia="Times New Roman" w:hAnsi="Tahoma" w:cs="Tahoma"/>
          <w:color w:val="000000"/>
          <w:sz w:val="20"/>
          <w:szCs w:val="20"/>
          <w:u w:val="single"/>
        </w:rPr>
        <w:t>  2558 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หรือสอบถามทางโทรศัพท์หมายเลข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0-7460-0766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หรือทาง</w:t>
      </w:r>
      <w:proofErr w:type="spellStart"/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เวปไซต์</w:t>
      </w:r>
      <w:proofErr w:type="spellEnd"/>
      <w:r w:rsidRPr="00400047">
        <w:rPr>
          <w:rFonts w:ascii="Tahoma" w:eastAsia="Times New Roman" w:hAnsi="Tahoma" w:cs="Tahoma"/>
          <w:color w:val="000000"/>
          <w:sz w:val="20"/>
          <w:szCs w:val="20"/>
        </w:rPr>
        <w:t>  www.lankoi.go.th                    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หรือ</w:t>
      </w:r>
      <w:proofErr w:type="spellStart"/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เวปไซต์</w:t>
      </w:r>
      <w:proofErr w:type="spellEnd"/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</w:t>
      </w:r>
      <w:hyperlink r:id="rId4" w:history="1">
        <w:r w:rsidRPr="00400047">
          <w:rPr>
            <w:rFonts w:ascii="Tahoma" w:eastAsia="Times New Roman" w:hAnsi="Tahoma" w:cs="Tahoma"/>
            <w:color w:val="000000"/>
            <w:sz w:val="20"/>
            <w:szCs w:val="20"/>
            <w:u w:val="single"/>
          </w:rPr>
          <w:t>www.gprocurement.go.th</w:t>
        </w:r>
      </w:hyperlink>
      <w:r w:rsidRPr="00400047">
        <w:rPr>
          <w:rFonts w:ascii="Tahoma" w:eastAsia="Times New Roman" w:hAnsi="Tahoma" w:cs="Tahoma"/>
          <w:color w:val="000000"/>
          <w:sz w:val="20"/>
          <w:szCs w:val="20"/>
        </w:rPr>
        <w:t>  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ในวันและเวลาราชการ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216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ประกาศ  ณ  วันที่  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9   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เดือน  กันยายน  พ.ศ.  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2558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216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216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ind w:left="2160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 (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ลงชื่อ) </w:t>
      </w: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                                                   (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นายทวีศักดิ์</w:t>
      </w:r>
      <w:proofErr w:type="gramStart"/>
      <w:r w:rsidRPr="00400047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ชูฟอง</w:t>
      </w:r>
      <w:proofErr w:type="gramEnd"/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)</w:t>
      </w:r>
    </w:p>
    <w:p w:rsidR="00400047" w:rsidRPr="00400047" w:rsidRDefault="00400047" w:rsidP="00400047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400047">
        <w:rPr>
          <w:rFonts w:ascii="Tahoma" w:eastAsia="Times New Roman" w:hAnsi="Tahoma" w:cs="Tahoma"/>
          <w:color w:val="000000"/>
          <w:sz w:val="20"/>
          <w:szCs w:val="20"/>
        </w:rPr>
        <w:t>                                                                  </w:t>
      </w:r>
      <w:r w:rsidRPr="00400047">
        <w:rPr>
          <w:rFonts w:ascii="Tahoma" w:eastAsia="Times New Roman" w:hAnsi="Tahoma" w:cs="Tahoma"/>
          <w:color w:val="000000"/>
          <w:sz w:val="20"/>
          <w:szCs w:val="20"/>
          <w:cs/>
        </w:rPr>
        <w:t>นายกเทศมนตรีตำบลลานข่อย</w:t>
      </w:r>
    </w:p>
    <w:p w:rsidR="00905F0F" w:rsidRDefault="00400047" w:rsidP="00400047">
      <w:r w:rsidRPr="00400047">
        <w:rPr>
          <w:rFonts w:ascii="Tahoma" w:eastAsia="Times New Roman" w:hAnsi="Tahoma" w:cs="Tahoma"/>
          <w:color w:val="000000"/>
          <w:sz w:val="20"/>
          <w:szCs w:val="20"/>
        </w:rPr>
        <w:t> </w:t>
      </w:r>
      <w:bookmarkStart w:id="0" w:name="_GoBack"/>
      <w:bookmarkEnd w:id="0"/>
    </w:p>
    <w:sectPr w:rsidR="00905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2AC"/>
    <w:rsid w:val="00400047"/>
    <w:rsid w:val="008702AC"/>
    <w:rsid w:val="0090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811E36-84E4-4F96-8CE3-CC1428F8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04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400047"/>
    <w:rPr>
      <w:b/>
      <w:bCs/>
    </w:rPr>
  </w:style>
  <w:style w:type="character" w:customStyle="1" w:styleId="apple-converted-space">
    <w:name w:val="apple-converted-space"/>
    <w:basedOn w:val="a0"/>
    <w:rsid w:val="00400047"/>
  </w:style>
  <w:style w:type="character" w:styleId="a5">
    <w:name w:val="Hyperlink"/>
    <w:basedOn w:val="a0"/>
    <w:uiPriority w:val="99"/>
    <w:semiHidden/>
    <w:unhideWhenUsed/>
    <w:rsid w:val="004000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procurement.go.th/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2</cp:revision>
  <dcterms:created xsi:type="dcterms:W3CDTF">2017-03-09T08:44:00Z</dcterms:created>
  <dcterms:modified xsi:type="dcterms:W3CDTF">2017-03-09T08:44:00Z</dcterms:modified>
</cp:coreProperties>
</file>