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3BA" w:rsidRPr="006B4EE6" w:rsidRDefault="00BA7621" w:rsidP="00C025A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B4EE6">
        <w:rPr>
          <w:rFonts w:ascii="TH SarabunIT๙" w:hAnsi="TH SarabunIT๙" w:cs="TH SarabunIT๙"/>
          <w:sz w:val="32"/>
          <w:szCs w:val="32"/>
          <w:cs/>
        </w:rPr>
        <w:t>การเปิดเผยราคากลางและการคำนวณราคากลางการจัดซื้อจัดจ้างที่มิใช่งานก่อสร้าง</w:t>
      </w:r>
    </w:p>
    <w:p w:rsidR="00BA7621" w:rsidRPr="006B4EE6" w:rsidRDefault="00BA7621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B4EE6">
        <w:rPr>
          <w:rFonts w:ascii="TH SarabunIT๙" w:hAnsi="TH SarabunIT๙" w:cs="TH SarabunIT๙"/>
          <w:sz w:val="32"/>
          <w:szCs w:val="32"/>
          <w:cs/>
        </w:rPr>
        <w:t>ตารางแสดงวงเงินงบประมาณที่ได้รับจัดสรรและราคากลาง  (ราคาอ้างอิง)</w:t>
      </w:r>
    </w:p>
    <w:p w:rsidR="00BA7621" w:rsidRPr="006B4EE6" w:rsidRDefault="00BA7621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B4EE6">
        <w:rPr>
          <w:rFonts w:ascii="TH SarabunIT๙" w:hAnsi="TH SarabunIT๙" w:cs="TH SarabunIT๙"/>
          <w:sz w:val="32"/>
          <w:szCs w:val="32"/>
          <w:cs/>
        </w:rPr>
        <w:t>ในการจัดซื้อจัดจ้างที่มิใช่งานก่อสร้าง</w:t>
      </w:r>
    </w:p>
    <w:p w:rsidR="00A84DDB" w:rsidRPr="006B4EE6" w:rsidRDefault="00A84DDB" w:rsidP="00A84DD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4EE6" w:rsidRPr="006B4EE6" w:rsidTr="00D744BA">
        <w:tc>
          <w:tcPr>
            <w:tcW w:w="9242" w:type="dxa"/>
          </w:tcPr>
          <w:p w:rsidR="00D744BA" w:rsidRPr="006B4EE6" w:rsidRDefault="00D744BA" w:rsidP="002C214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ชื่อโครงการ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โครงการจัดซื้อ</w:t>
            </w:r>
            <w:r w:rsidR="0084768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ถุงยังชีพ  จำนวน  1</w:t>
            </w:r>
            <w:r w:rsidR="00847684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="0084768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800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ครัวเรือน</w:t>
            </w:r>
          </w:p>
          <w:p w:rsidR="002C1498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/หน่วยงานเจ้าของโครงการ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เทศบาลตำบลลานข่อย</w:t>
            </w:r>
          </w:p>
          <w:p w:rsidR="002C1498" w:rsidRPr="006B4EE6" w:rsidRDefault="002C14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2.วงเงินประมาณที่ได้รับ   </w:t>
            </w:r>
            <w:r w:rsidR="0084768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549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="00847684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0</w:t>
            </w:r>
            <w:r w:rsidR="00E241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00.-บาท  (</w:t>
            </w:r>
            <w:r w:rsidR="0084768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ห้าแสนสี่หมื่นเก้าพัน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บาทถ้วน)</w:t>
            </w:r>
          </w:p>
          <w:p w:rsidR="00FF1F8C" w:rsidRPr="00E24164" w:rsidRDefault="002C1498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3.วันที่กำหนดราคากลา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  (ราคาอ้างอิง)  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  วันที่  </w:t>
            </w:r>
            <w:r w:rsid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8 ธันวาคม </w:t>
            </w:r>
            <w:r w:rsidR="00FF1F8C"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2559  </w:t>
            </w:r>
          </w:p>
          <w:p w:rsidR="002C1498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เป็นเงิน  </w:t>
            </w:r>
            <w:r w:rsidR="0084768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555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,</w:t>
            </w:r>
            <w:r w:rsidR="00847684">
              <w:rPr>
                <w:rFonts w:ascii="TH SarabunIT๙" w:hAnsi="TH SarabunIT๙" w:cs="TH SarabunIT๙"/>
                <w:sz w:val="32"/>
                <w:szCs w:val="32"/>
                <w:u w:val="dotted"/>
              </w:rPr>
              <w:t>600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.-บาท </w:t>
            </w:r>
            <w:r w:rsidR="00E24164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(</w:t>
            </w:r>
            <w:r w:rsidR="0084768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ห้าแสนห้าหมื่นห้าพันหกร้อย</w:t>
            </w:r>
            <w:r w:rsidRPr="006B4EE6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บาทถ้วน)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4.แหล่งที่มาของราคากลาง  (ราคาอ้างอิง)</w:t>
            </w:r>
          </w:p>
          <w:p w:rsidR="00FF1F8C" w:rsidRPr="006B4EE6" w:rsidRDefault="00E241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ร้านนิตยา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 w:rsidRP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ค้าข้าว</w:t>
            </w:r>
          </w:p>
          <w:p w:rsidR="00FF1F8C" w:rsidRPr="006B4EE6" w:rsidRDefault="00FF1F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4.2</w:t>
            </w:r>
            <w:r w:rsidR="00E24164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E24164" w:rsidRPr="00E2416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ร้านน้องเพชร  ค้าข้าว</w:t>
            </w:r>
          </w:p>
          <w:p w:rsidR="00FF1F8C" w:rsidRPr="006B4EE6" w:rsidRDefault="00E2416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ร้านวิ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ทวีทรัพย์การเกษตร</w:t>
            </w:r>
          </w:p>
          <w:p w:rsidR="00A84DDB" w:rsidRPr="00A84DDB" w:rsidRDefault="00FF1F8C" w:rsidP="00A84D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hAnsi="TH SarabunIT๙" w:cs="TH SarabunIT๙"/>
                <w:sz w:val="32"/>
                <w:szCs w:val="32"/>
                <w:cs/>
              </w:rPr>
              <w:t>5.รายชื่อเจ้าหน้าที่ผู้กำหนดราคากลาง/คุณลักษณะเฉพาะ  (ราคาอ้างอิง)  ทุกคน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1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นายฤทธิ์  </w:t>
            </w:r>
            <w:proofErr w:type="spellStart"/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ไชยวรรณ</w:t>
            </w:r>
            <w:proofErr w:type="spellEnd"/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ตำแหน่ง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ปลัดเทศบาลตำบลลานข่อย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   </w:t>
            </w:r>
          </w:p>
          <w:p w:rsidR="00A84DDB" w:rsidRPr="00A84DDB" w:rsidRDefault="00A84DDB" w:rsidP="00A84DDB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5.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 นาย</w:t>
            </w:r>
            <w:r w:rsidR="00E241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ดุสิต  </w:t>
            </w:r>
            <w:proofErr w:type="spellStart"/>
            <w:r w:rsidR="00E241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จูฑะวนิช</w:t>
            </w:r>
            <w:proofErr w:type="spellEnd"/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ตำแหน่ง  </w:t>
            </w:r>
            <w:r w:rsidR="00E241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นักบริหารงานทั่วไป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    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 </w:t>
            </w:r>
          </w:p>
          <w:p w:rsidR="00D744BA" w:rsidRPr="00EA6C5A" w:rsidRDefault="00A84DDB" w:rsidP="00EA6C5A">
            <w:pPr>
              <w:spacing w:after="120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B4EE6">
              <w:rPr>
                <w:rFonts w:ascii="TH SarabunIT๙" w:eastAsia="Cordia New" w:hAnsi="TH SarabunIT๙" w:cs="TH SarabunIT๙"/>
                <w:sz w:val="32"/>
                <w:szCs w:val="32"/>
              </w:rPr>
              <w:t>5.</w:t>
            </w:r>
            <w:r w:rsidR="00E24164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FE6E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</w:t>
            </w:r>
            <w:r w:rsidR="00FE6E9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เสนอ  รอดเรืองฤทธิ์</w:t>
            </w:r>
            <w:r w:rsidR="00FE6E9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>ตำแหน่ง  น</w:t>
            </w:r>
            <w:r w:rsidR="00FE6E9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ิติกร</w:t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A84DD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  <w:t xml:space="preserve">         </w:t>
            </w:r>
          </w:p>
        </w:tc>
      </w:tr>
    </w:tbl>
    <w:p w:rsidR="00BA7621" w:rsidRPr="006B4EE6" w:rsidRDefault="00BA7621">
      <w:pPr>
        <w:rPr>
          <w:rFonts w:ascii="TH SarabunIT๙" w:hAnsi="TH SarabunIT๙" w:cs="TH SarabunIT๙"/>
          <w:sz w:val="32"/>
          <w:szCs w:val="32"/>
        </w:rPr>
      </w:pPr>
    </w:p>
    <w:p w:rsidR="00731D14" w:rsidRPr="006B4EE6" w:rsidRDefault="00731D14">
      <w:pPr>
        <w:rPr>
          <w:rFonts w:ascii="TH SarabunIT๙" w:hAnsi="TH SarabunIT๙" w:cs="TH SarabunIT๙"/>
          <w:sz w:val="32"/>
          <w:szCs w:val="32"/>
        </w:rPr>
      </w:pPr>
    </w:p>
    <w:sectPr w:rsidR="00731D14" w:rsidRPr="006B4E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01E"/>
    <w:rsid w:val="000041E8"/>
    <w:rsid w:val="00061AEA"/>
    <w:rsid w:val="000748BB"/>
    <w:rsid w:val="000F5555"/>
    <w:rsid w:val="001133A9"/>
    <w:rsid w:val="001169B4"/>
    <w:rsid w:val="00123CBE"/>
    <w:rsid w:val="0012608C"/>
    <w:rsid w:val="001543FA"/>
    <w:rsid w:val="00184393"/>
    <w:rsid w:val="001A374B"/>
    <w:rsid w:val="001B4705"/>
    <w:rsid w:val="001B50DE"/>
    <w:rsid w:val="001E54FB"/>
    <w:rsid w:val="002110D9"/>
    <w:rsid w:val="00240CBA"/>
    <w:rsid w:val="002515CD"/>
    <w:rsid w:val="002972FE"/>
    <w:rsid w:val="002C1498"/>
    <w:rsid w:val="002C2144"/>
    <w:rsid w:val="002C5B79"/>
    <w:rsid w:val="002D5EFE"/>
    <w:rsid w:val="002F4A69"/>
    <w:rsid w:val="003208F9"/>
    <w:rsid w:val="00323FC2"/>
    <w:rsid w:val="0036259D"/>
    <w:rsid w:val="00365748"/>
    <w:rsid w:val="0036622D"/>
    <w:rsid w:val="003750D9"/>
    <w:rsid w:val="003A1258"/>
    <w:rsid w:val="003B54FE"/>
    <w:rsid w:val="003D39AB"/>
    <w:rsid w:val="003E2EBE"/>
    <w:rsid w:val="003F1F94"/>
    <w:rsid w:val="004C782F"/>
    <w:rsid w:val="004C7E3E"/>
    <w:rsid w:val="004F2A8D"/>
    <w:rsid w:val="005065AB"/>
    <w:rsid w:val="00570258"/>
    <w:rsid w:val="00577FF9"/>
    <w:rsid w:val="0059362D"/>
    <w:rsid w:val="00664EDB"/>
    <w:rsid w:val="006B23BA"/>
    <w:rsid w:val="006B4EE6"/>
    <w:rsid w:val="006C1C30"/>
    <w:rsid w:val="006E26AA"/>
    <w:rsid w:val="00731D14"/>
    <w:rsid w:val="00733CF7"/>
    <w:rsid w:val="00763509"/>
    <w:rsid w:val="00775A1B"/>
    <w:rsid w:val="007976ED"/>
    <w:rsid w:val="00833F6A"/>
    <w:rsid w:val="00847684"/>
    <w:rsid w:val="00854BCD"/>
    <w:rsid w:val="00865A97"/>
    <w:rsid w:val="008D7579"/>
    <w:rsid w:val="009122D2"/>
    <w:rsid w:val="00932EF8"/>
    <w:rsid w:val="0098798D"/>
    <w:rsid w:val="009F0E9E"/>
    <w:rsid w:val="00A84DDB"/>
    <w:rsid w:val="00A968F2"/>
    <w:rsid w:val="00AB3808"/>
    <w:rsid w:val="00AE5083"/>
    <w:rsid w:val="00B017EC"/>
    <w:rsid w:val="00B26E54"/>
    <w:rsid w:val="00B436DD"/>
    <w:rsid w:val="00B757DC"/>
    <w:rsid w:val="00B77D25"/>
    <w:rsid w:val="00B90A48"/>
    <w:rsid w:val="00BA2E73"/>
    <w:rsid w:val="00BA7621"/>
    <w:rsid w:val="00BB2680"/>
    <w:rsid w:val="00BB7F10"/>
    <w:rsid w:val="00BD7771"/>
    <w:rsid w:val="00C025A9"/>
    <w:rsid w:val="00C96736"/>
    <w:rsid w:val="00C97588"/>
    <w:rsid w:val="00CA301B"/>
    <w:rsid w:val="00D4331C"/>
    <w:rsid w:val="00D744BA"/>
    <w:rsid w:val="00D8567A"/>
    <w:rsid w:val="00D9701E"/>
    <w:rsid w:val="00DA1A09"/>
    <w:rsid w:val="00DE15D2"/>
    <w:rsid w:val="00DF16D0"/>
    <w:rsid w:val="00E24164"/>
    <w:rsid w:val="00EA6C5A"/>
    <w:rsid w:val="00EC51AB"/>
    <w:rsid w:val="00ED1CC6"/>
    <w:rsid w:val="00EF4A22"/>
    <w:rsid w:val="00F65E80"/>
    <w:rsid w:val="00F76836"/>
    <w:rsid w:val="00F9487C"/>
    <w:rsid w:val="00FA2B3C"/>
    <w:rsid w:val="00FB74F0"/>
    <w:rsid w:val="00FE161C"/>
    <w:rsid w:val="00FE4342"/>
    <w:rsid w:val="00FE6E94"/>
    <w:rsid w:val="00FF1F8C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A82698-C86D-4B17-8660-290C0630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798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8798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PadsaNU</dc:creator>
  <cp:lastModifiedBy>NEXT Speed</cp:lastModifiedBy>
  <cp:revision>2</cp:revision>
  <cp:lastPrinted>2016-12-08T09:17:00Z</cp:lastPrinted>
  <dcterms:created xsi:type="dcterms:W3CDTF">2017-03-09T04:06:00Z</dcterms:created>
  <dcterms:modified xsi:type="dcterms:W3CDTF">2017-03-09T04:06:00Z</dcterms:modified>
</cp:coreProperties>
</file>